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EE" w:rsidRDefault="005636EE"/>
    <w:p w:rsidR="007F4861" w:rsidRDefault="007F4861"/>
    <w:p w:rsidR="007F4861" w:rsidRPr="007F4861" w:rsidRDefault="007F4861" w:rsidP="007F4861">
      <w:pPr>
        <w:pBdr>
          <w:bottom w:val="single" w:sz="12" w:space="3" w:color="E4E4E4"/>
        </w:pBdr>
        <w:shd w:val="clear" w:color="auto" w:fill="FFFFFF"/>
        <w:spacing w:after="240" w:line="240" w:lineRule="auto"/>
        <w:outlineLvl w:val="0"/>
        <w:rPr>
          <w:rFonts w:ascii="Times New Roman" w:eastAsia="Times New Roman" w:hAnsi="Times New Roman" w:cs="Times New Roman"/>
          <w:b/>
          <w:bCs/>
          <w:color w:val="5A407D"/>
          <w:kern w:val="36"/>
          <w:sz w:val="44"/>
          <w:szCs w:val="44"/>
          <w:lang w:val="en"/>
        </w:rPr>
      </w:pPr>
      <w:r w:rsidRPr="007F4861">
        <w:rPr>
          <w:rFonts w:ascii="Times New Roman" w:eastAsia="Times New Roman" w:hAnsi="Times New Roman" w:cs="Times New Roman"/>
          <w:b/>
          <w:bCs/>
          <w:color w:val="5A407D"/>
          <w:kern w:val="36"/>
          <w:sz w:val="44"/>
          <w:szCs w:val="44"/>
          <w:lang w:val="en"/>
        </w:rPr>
        <w:t>Libraries: An American Value</w:t>
      </w:r>
    </w:p>
    <w:p w:rsidR="007F4861" w:rsidRPr="007F4861" w:rsidRDefault="007F4861" w:rsidP="007F4861">
      <w:pPr>
        <w:shd w:val="clear" w:color="auto" w:fill="FFFFFF"/>
        <w:spacing w:after="0" w:line="240" w:lineRule="auto"/>
        <w:rPr>
          <w:rFonts w:ascii="Times New Roman" w:eastAsia="Times New Roman" w:hAnsi="Times New Roman" w:cs="Times New Roman"/>
          <w:color w:val="303030"/>
          <w:sz w:val="19"/>
          <w:szCs w:val="19"/>
          <w:lang w:val="en"/>
        </w:rPr>
      </w:pPr>
    </w:p>
    <w:p w:rsidR="007F4861" w:rsidRPr="007F4861" w:rsidRDefault="007F4861" w:rsidP="007F4861">
      <w:pPr>
        <w:shd w:val="clear" w:color="auto" w:fill="FFFFFF"/>
        <w:spacing w:before="240" w:after="240" w:line="240" w:lineRule="auto"/>
        <w:rPr>
          <w:rFonts w:ascii="Times New Roman" w:eastAsia="Times New Roman" w:hAnsi="Times New Roman" w:cs="Times New Roman"/>
          <w:color w:val="303030"/>
          <w:lang w:val="en"/>
        </w:rPr>
      </w:pPr>
      <w:r w:rsidRPr="007F4861">
        <w:rPr>
          <w:rFonts w:ascii="Times New Roman" w:eastAsia="Times New Roman" w:hAnsi="Times New Roman" w:cs="Times New Roman"/>
          <w:color w:val="303030"/>
          <w:lang w:val="en"/>
        </w:rPr>
        <w:t>Libraries in America are cornerstones of the communities they serve. Free access to the books, ideas, resources, and information in America’s libraries is imperative for education, employment, enjoyment, and self-government.</w:t>
      </w:r>
    </w:p>
    <w:p w:rsidR="007F4861" w:rsidRPr="007F4861" w:rsidRDefault="007F4861" w:rsidP="007F4861">
      <w:pPr>
        <w:shd w:val="clear" w:color="auto" w:fill="FFFFFF"/>
        <w:spacing w:before="240" w:after="240" w:line="240" w:lineRule="auto"/>
        <w:rPr>
          <w:rFonts w:ascii="Times New Roman" w:eastAsia="Times New Roman" w:hAnsi="Times New Roman" w:cs="Times New Roman"/>
          <w:color w:val="303030"/>
          <w:lang w:val="en"/>
        </w:rPr>
      </w:pPr>
      <w:r w:rsidRPr="007F4861">
        <w:rPr>
          <w:rFonts w:ascii="Times New Roman" w:eastAsia="Times New Roman" w:hAnsi="Times New Roman" w:cs="Times New Roman"/>
          <w:color w:val="303030"/>
          <w:lang w:val="en"/>
        </w:rPr>
        <w:t>Libraries are a legacy to each generation, offering the heritage of the past and the promise of the future. To ensure that libraries flourish and have the freedom to promote and protect the public good in the 21st century, we believe certain principles must be guaranteed.</w:t>
      </w:r>
    </w:p>
    <w:p w:rsidR="007F4861" w:rsidRPr="007F4861" w:rsidRDefault="007F4861" w:rsidP="007F4861">
      <w:pPr>
        <w:shd w:val="clear" w:color="auto" w:fill="FFFFFF"/>
        <w:spacing w:before="240" w:after="240" w:line="240" w:lineRule="auto"/>
        <w:rPr>
          <w:rFonts w:ascii="Times New Roman" w:eastAsia="Times New Roman" w:hAnsi="Times New Roman" w:cs="Times New Roman"/>
          <w:color w:val="303030"/>
          <w:lang w:val="en"/>
        </w:rPr>
      </w:pPr>
      <w:r w:rsidRPr="007F4861">
        <w:rPr>
          <w:rFonts w:ascii="Times New Roman" w:eastAsia="Times New Roman" w:hAnsi="Times New Roman" w:cs="Times New Roman"/>
          <w:color w:val="303030"/>
          <w:lang w:val="en"/>
        </w:rPr>
        <w:t>To that end, we affirm this contract with the people we serve:</w:t>
      </w:r>
    </w:p>
    <w:p w:rsidR="007F4861" w:rsidRPr="007F4861" w:rsidRDefault="007F4861" w:rsidP="007F48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03030"/>
          <w:lang w:val="en"/>
        </w:rPr>
      </w:pPr>
      <w:r w:rsidRPr="007F4861">
        <w:rPr>
          <w:rFonts w:ascii="Times New Roman" w:eastAsia="Times New Roman" w:hAnsi="Times New Roman" w:cs="Times New Roman"/>
          <w:color w:val="303030"/>
          <w:lang w:val="en"/>
        </w:rPr>
        <w:t>We defend the constitutional rights of all individuals, including children and teenagers, to use the library’s resources and services;</w:t>
      </w:r>
    </w:p>
    <w:p w:rsidR="007F4861" w:rsidRPr="007F4861" w:rsidRDefault="007F4861" w:rsidP="007F48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03030"/>
          <w:lang w:val="en"/>
        </w:rPr>
      </w:pPr>
      <w:r w:rsidRPr="007F4861">
        <w:rPr>
          <w:rFonts w:ascii="Times New Roman" w:eastAsia="Times New Roman" w:hAnsi="Times New Roman" w:cs="Times New Roman"/>
          <w:color w:val="303030"/>
          <w:lang w:val="en"/>
        </w:rPr>
        <w:t>We value our nation’s diversity and strive to reflect that diversity by providing a full spectrum of resources and services to the communities we serve;</w:t>
      </w:r>
    </w:p>
    <w:p w:rsidR="007F4861" w:rsidRPr="007F4861" w:rsidRDefault="007F4861" w:rsidP="007F48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03030"/>
          <w:lang w:val="en"/>
        </w:rPr>
      </w:pPr>
      <w:r w:rsidRPr="007F4861">
        <w:rPr>
          <w:rFonts w:ascii="Times New Roman" w:eastAsia="Times New Roman" w:hAnsi="Times New Roman" w:cs="Times New Roman"/>
          <w:color w:val="303030"/>
          <w:lang w:val="en"/>
        </w:rPr>
        <w:t>We affirm the responsibility and the right of all parents and guardians to guide their own children’s use of the library and its resources and services;</w:t>
      </w:r>
    </w:p>
    <w:p w:rsidR="007F4861" w:rsidRPr="007F4861" w:rsidRDefault="007F4861" w:rsidP="007F48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03030"/>
          <w:lang w:val="en"/>
        </w:rPr>
      </w:pPr>
      <w:r w:rsidRPr="007F4861">
        <w:rPr>
          <w:rFonts w:ascii="Times New Roman" w:eastAsia="Times New Roman" w:hAnsi="Times New Roman" w:cs="Times New Roman"/>
          <w:color w:val="303030"/>
          <w:lang w:val="en"/>
        </w:rPr>
        <w:t>We connect people and ideas by helping each person select from and effectively use the library’s resources;</w:t>
      </w:r>
    </w:p>
    <w:p w:rsidR="007F4861" w:rsidRPr="007F4861" w:rsidRDefault="007F4861" w:rsidP="007F48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03030"/>
          <w:lang w:val="en"/>
        </w:rPr>
      </w:pPr>
      <w:r w:rsidRPr="007F4861">
        <w:rPr>
          <w:rFonts w:ascii="Times New Roman" w:eastAsia="Times New Roman" w:hAnsi="Times New Roman" w:cs="Times New Roman"/>
          <w:color w:val="303030"/>
          <w:lang w:val="en"/>
        </w:rPr>
        <w:t>We protect each individual’s privacy and confidentiality in the use of library resources and services;</w:t>
      </w:r>
    </w:p>
    <w:p w:rsidR="007F4861" w:rsidRPr="007F4861" w:rsidRDefault="007F4861" w:rsidP="007F48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03030"/>
          <w:lang w:val="en"/>
        </w:rPr>
      </w:pPr>
      <w:r w:rsidRPr="007F4861">
        <w:rPr>
          <w:rFonts w:ascii="Times New Roman" w:eastAsia="Times New Roman" w:hAnsi="Times New Roman" w:cs="Times New Roman"/>
          <w:color w:val="303030"/>
          <w:lang w:val="en"/>
        </w:rPr>
        <w:t>We protect the rights of individuals to express their opinions about library resources and services;</w:t>
      </w:r>
    </w:p>
    <w:p w:rsidR="007F4861" w:rsidRPr="007F4861" w:rsidRDefault="007F4861" w:rsidP="007F48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03030"/>
          <w:lang w:val="en"/>
        </w:rPr>
      </w:pPr>
      <w:r w:rsidRPr="007F4861">
        <w:rPr>
          <w:rFonts w:ascii="Times New Roman" w:eastAsia="Times New Roman" w:hAnsi="Times New Roman" w:cs="Times New Roman"/>
          <w:color w:val="303030"/>
          <w:lang w:val="en"/>
        </w:rPr>
        <w:t>We celebrate and preserve our democratic society by making available the widest possible range of viewpoints, opinions and ideas, so that all individuals have the opportunity to become lifelong learners - informed, literate, educated, and culturally enriched.</w:t>
      </w:r>
    </w:p>
    <w:p w:rsidR="007F4861" w:rsidRPr="007F4861" w:rsidRDefault="007F4861" w:rsidP="007F4861">
      <w:pPr>
        <w:shd w:val="clear" w:color="auto" w:fill="FFFFFF"/>
        <w:spacing w:before="240" w:after="240" w:line="240" w:lineRule="auto"/>
        <w:rPr>
          <w:rFonts w:ascii="Times New Roman" w:eastAsia="Times New Roman" w:hAnsi="Times New Roman" w:cs="Times New Roman"/>
          <w:color w:val="303030"/>
          <w:lang w:val="en"/>
        </w:rPr>
      </w:pPr>
      <w:r w:rsidRPr="007F4861">
        <w:rPr>
          <w:rFonts w:ascii="Times New Roman" w:eastAsia="Times New Roman" w:hAnsi="Times New Roman" w:cs="Times New Roman"/>
          <w:color w:val="303030"/>
          <w:lang w:val="en"/>
        </w:rPr>
        <w:t>Change is constant, but these principles transcend change and endure in a dynamic technological, social, and political environment.</w:t>
      </w:r>
    </w:p>
    <w:p w:rsidR="007F4861" w:rsidRPr="007F4861" w:rsidRDefault="007F4861" w:rsidP="007F4861">
      <w:pPr>
        <w:shd w:val="clear" w:color="auto" w:fill="FFFFFF"/>
        <w:spacing w:before="240" w:after="240" w:line="240" w:lineRule="auto"/>
        <w:rPr>
          <w:rFonts w:ascii="Times New Roman" w:eastAsia="Times New Roman" w:hAnsi="Times New Roman" w:cs="Times New Roman"/>
          <w:color w:val="303030"/>
          <w:lang w:val="en"/>
        </w:rPr>
      </w:pPr>
      <w:r w:rsidRPr="007F4861">
        <w:rPr>
          <w:rFonts w:ascii="Times New Roman" w:eastAsia="Times New Roman" w:hAnsi="Times New Roman" w:cs="Times New Roman"/>
          <w:color w:val="303030"/>
          <w:lang w:val="en"/>
        </w:rPr>
        <w:t>By embracing these principles, libraries in the United States can contribute to a future that values and protects freedom of speech in a world that celebrates both our similarities and our differences, respects individuals and their beliefs, and holds all persons truly equal and free.</w:t>
      </w:r>
      <w:bookmarkStart w:id="0" w:name="_GoBack"/>
      <w:bookmarkEnd w:id="0"/>
    </w:p>
    <w:p w:rsidR="007F4861" w:rsidRPr="007F4861" w:rsidRDefault="007F4861" w:rsidP="007F4861">
      <w:pPr>
        <w:shd w:val="clear" w:color="auto" w:fill="FFFFFF"/>
        <w:spacing w:after="0" w:line="240" w:lineRule="auto"/>
        <w:rPr>
          <w:rFonts w:ascii="Times New Roman" w:eastAsia="Times New Roman" w:hAnsi="Times New Roman" w:cs="Times New Roman"/>
          <w:color w:val="303030"/>
          <w:lang w:val="en"/>
        </w:rPr>
      </w:pPr>
      <w:r w:rsidRPr="007F4861">
        <w:rPr>
          <w:rFonts w:ascii="Times New Roman" w:eastAsia="Times New Roman" w:hAnsi="Times New Roman" w:cs="Times New Roman"/>
          <w:b/>
          <w:bCs/>
          <w:color w:val="303030"/>
          <w:lang w:val="en"/>
        </w:rPr>
        <w:t xml:space="preserve">Adopted February 3, 1999, by the </w:t>
      </w:r>
      <w:r w:rsidRPr="007F4861">
        <w:rPr>
          <w:rFonts w:ascii="Times New Roman" w:eastAsia="Times New Roman" w:hAnsi="Times New Roman" w:cs="Times New Roman"/>
          <w:b/>
          <w:bCs/>
          <w:color w:val="303030"/>
          <w:lang w:val="en"/>
        </w:rPr>
        <w:br/>
        <w:t xml:space="preserve">Council of the American Library Association </w:t>
      </w:r>
    </w:p>
    <w:p w:rsidR="007F4861" w:rsidRDefault="007F4861"/>
    <w:sectPr w:rsidR="007F4861" w:rsidSect="007F486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B0724"/>
    <w:multiLevelType w:val="multilevel"/>
    <w:tmpl w:val="52B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61"/>
    <w:rsid w:val="005636EE"/>
    <w:rsid w:val="007F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0440">
      <w:bodyDiv w:val="1"/>
      <w:marLeft w:val="0"/>
      <w:marRight w:val="0"/>
      <w:marTop w:val="0"/>
      <w:marBottom w:val="0"/>
      <w:divBdr>
        <w:top w:val="none" w:sz="0" w:space="0" w:color="auto"/>
        <w:left w:val="none" w:sz="0" w:space="0" w:color="auto"/>
        <w:bottom w:val="none" w:sz="0" w:space="0" w:color="auto"/>
        <w:right w:val="none" w:sz="0" w:space="0" w:color="auto"/>
      </w:divBdr>
      <w:divsChild>
        <w:div w:id="975765535">
          <w:marLeft w:val="0"/>
          <w:marRight w:val="0"/>
          <w:marTop w:val="0"/>
          <w:marBottom w:val="0"/>
          <w:divBdr>
            <w:top w:val="none" w:sz="0" w:space="0" w:color="auto"/>
            <w:left w:val="none" w:sz="0" w:space="0" w:color="auto"/>
            <w:bottom w:val="none" w:sz="0" w:space="0" w:color="auto"/>
            <w:right w:val="none" w:sz="0" w:space="0" w:color="auto"/>
          </w:divBdr>
          <w:divsChild>
            <w:div w:id="391659252">
              <w:marLeft w:val="0"/>
              <w:marRight w:val="0"/>
              <w:marTop w:val="0"/>
              <w:marBottom w:val="0"/>
              <w:divBdr>
                <w:top w:val="none" w:sz="0" w:space="0" w:color="auto"/>
                <w:left w:val="none" w:sz="0" w:space="0" w:color="auto"/>
                <w:bottom w:val="single" w:sz="6" w:space="23" w:color="DDDDDD"/>
                <w:right w:val="none" w:sz="0" w:space="0" w:color="auto"/>
              </w:divBdr>
              <w:divsChild>
                <w:div w:id="543832185">
                  <w:marLeft w:val="0"/>
                  <w:marRight w:val="0"/>
                  <w:marTop w:val="0"/>
                  <w:marBottom w:val="0"/>
                  <w:divBdr>
                    <w:top w:val="none" w:sz="0" w:space="0" w:color="auto"/>
                    <w:left w:val="none" w:sz="0" w:space="0" w:color="auto"/>
                    <w:bottom w:val="none" w:sz="0" w:space="0" w:color="auto"/>
                    <w:right w:val="none" w:sz="0" w:space="0" w:color="auto"/>
                  </w:divBdr>
                  <w:divsChild>
                    <w:div w:id="286157492">
                      <w:marLeft w:val="0"/>
                      <w:marRight w:val="0"/>
                      <w:marTop w:val="0"/>
                      <w:marBottom w:val="0"/>
                      <w:divBdr>
                        <w:top w:val="none" w:sz="0" w:space="0" w:color="auto"/>
                        <w:left w:val="none" w:sz="0" w:space="0" w:color="auto"/>
                        <w:bottom w:val="none" w:sz="0" w:space="0" w:color="auto"/>
                        <w:right w:val="none" w:sz="0" w:space="0" w:color="auto"/>
                      </w:divBdr>
                      <w:divsChild>
                        <w:div w:id="1417482492">
                          <w:marLeft w:val="0"/>
                          <w:marRight w:val="0"/>
                          <w:marTop w:val="0"/>
                          <w:marBottom w:val="0"/>
                          <w:divBdr>
                            <w:top w:val="none" w:sz="0" w:space="0" w:color="auto"/>
                            <w:left w:val="none" w:sz="0" w:space="0" w:color="auto"/>
                            <w:bottom w:val="none" w:sz="0" w:space="0" w:color="auto"/>
                            <w:right w:val="none" w:sz="0" w:space="0" w:color="auto"/>
                          </w:divBdr>
                          <w:divsChild>
                            <w:div w:id="1631127418">
                              <w:marLeft w:val="0"/>
                              <w:marRight w:val="0"/>
                              <w:marTop w:val="0"/>
                              <w:marBottom w:val="0"/>
                              <w:divBdr>
                                <w:top w:val="none" w:sz="0" w:space="0" w:color="auto"/>
                                <w:left w:val="none" w:sz="0" w:space="0" w:color="auto"/>
                                <w:bottom w:val="none" w:sz="0" w:space="0" w:color="auto"/>
                                <w:right w:val="none" w:sz="0" w:space="0" w:color="auto"/>
                              </w:divBdr>
                              <w:divsChild>
                                <w:div w:id="794785993">
                                  <w:marLeft w:val="0"/>
                                  <w:marRight w:val="0"/>
                                  <w:marTop w:val="0"/>
                                  <w:marBottom w:val="0"/>
                                  <w:divBdr>
                                    <w:top w:val="none" w:sz="0" w:space="0" w:color="auto"/>
                                    <w:left w:val="none" w:sz="0" w:space="0" w:color="auto"/>
                                    <w:bottom w:val="none" w:sz="0" w:space="0" w:color="auto"/>
                                    <w:right w:val="none" w:sz="0" w:space="0" w:color="auto"/>
                                  </w:divBdr>
                                  <w:divsChild>
                                    <w:div w:id="1198542521">
                                      <w:marLeft w:val="0"/>
                                      <w:marRight w:val="0"/>
                                      <w:marTop w:val="0"/>
                                      <w:marBottom w:val="0"/>
                                      <w:divBdr>
                                        <w:top w:val="none" w:sz="0" w:space="0" w:color="auto"/>
                                        <w:left w:val="none" w:sz="0" w:space="0" w:color="auto"/>
                                        <w:bottom w:val="none" w:sz="0" w:space="0" w:color="auto"/>
                                        <w:right w:val="none" w:sz="0" w:space="0" w:color="auto"/>
                                      </w:divBdr>
                                      <w:divsChild>
                                        <w:div w:id="856694181">
                                          <w:marLeft w:val="0"/>
                                          <w:marRight w:val="0"/>
                                          <w:marTop w:val="0"/>
                                          <w:marBottom w:val="0"/>
                                          <w:divBdr>
                                            <w:top w:val="none" w:sz="0" w:space="0" w:color="auto"/>
                                            <w:left w:val="none" w:sz="0" w:space="0" w:color="auto"/>
                                            <w:bottom w:val="none" w:sz="0" w:space="0" w:color="auto"/>
                                            <w:right w:val="none" w:sz="0" w:space="0" w:color="auto"/>
                                          </w:divBdr>
                                          <w:divsChild>
                                            <w:div w:id="18939922">
                                              <w:marLeft w:val="0"/>
                                              <w:marRight w:val="0"/>
                                              <w:marTop w:val="0"/>
                                              <w:marBottom w:val="0"/>
                                              <w:divBdr>
                                                <w:top w:val="none" w:sz="0" w:space="0" w:color="auto"/>
                                                <w:left w:val="none" w:sz="0" w:space="0" w:color="auto"/>
                                                <w:bottom w:val="none" w:sz="0" w:space="0" w:color="auto"/>
                                                <w:right w:val="none" w:sz="0" w:space="0" w:color="auto"/>
                                              </w:divBdr>
                                              <w:divsChild>
                                                <w:div w:id="1041370249">
                                                  <w:marLeft w:val="0"/>
                                                  <w:marRight w:val="0"/>
                                                  <w:marTop w:val="0"/>
                                                  <w:marBottom w:val="0"/>
                                                  <w:divBdr>
                                                    <w:top w:val="none" w:sz="0" w:space="0" w:color="auto"/>
                                                    <w:left w:val="none" w:sz="0" w:space="0" w:color="auto"/>
                                                    <w:bottom w:val="none" w:sz="0" w:space="0" w:color="auto"/>
                                                    <w:right w:val="none" w:sz="0" w:space="0" w:color="auto"/>
                                                  </w:divBdr>
                                                  <w:divsChild>
                                                    <w:div w:id="19524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ie06lss</dc:creator>
  <cp:lastModifiedBy>ie06lss</cp:lastModifiedBy>
  <cp:revision>1</cp:revision>
  <dcterms:created xsi:type="dcterms:W3CDTF">2015-09-25T21:28:00Z</dcterms:created>
  <dcterms:modified xsi:type="dcterms:W3CDTF">2015-09-25T21:30:00Z</dcterms:modified>
</cp:coreProperties>
</file>